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D96" w:rsidRPr="003F4E51" w:rsidRDefault="003F4E51" w:rsidP="00BA5D96">
      <w:pPr>
        <w:spacing w:after="0" w:line="240" w:lineRule="auto"/>
        <w:jc w:val="both"/>
        <w:rPr>
          <w:b/>
        </w:rPr>
      </w:pPr>
      <w:bookmarkStart w:id="0" w:name="_GoBack"/>
      <w:bookmarkEnd w:id="0"/>
      <w:r w:rsidRPr="003F4E51">
        <w:rPr>
          <w:b/>
        </w:rPr>
        <w:t>Hotel Las Hayas Ushuaia Resort</w:t>
      </w:r>
    </w:p>
    <w:p w:rsidR="003F4E51" w:rsidRPr="003F4E51" w:rsidRDefault="003F4E51" w:rsidP="00BA5D96">
      <w:pPr>
        <w:spacing w:after="0" w:line="240" w:lineRule="auto"/>
        <w:jc w:val="both"/>
        <w:rPr>
          <w:b/>
          <w:sz w:val="20"/>
        </w:rPr>
      </w:pPr>
      <w:r w:rsidRPr="003F4E51">
        <w:rPr>
          <w:b/>
          <w:i/>
        </w:rPr>
        <w:tab/>
      </w:r>
      <w:r w:rsidRPr="003F4E51">
        <w:rPr>
          <w:b/>
          <w:sz w:val="20"/>
        </w:rPr>
        <w:t>Luis F. Martial 1650</w:t>
      </w:r>
    </w:p>
    <w:p w:rsidR="00BA5D96" w:rsidRDefault="00BA5D96" w:rsidP="00BA5D96">
      <w:pPr>
        <w:spacing w:after="0" w:line="240" w:lineRule="auto"/>
        <w:jc w:val="both"/>
        <w:rPr>
          <w:b/>
        </w:rPr>
      </w:pPr>
    </w:p>
    <w:p w:rsidR="00C707C0" w:rsidRPr="00BA5D96" w:rsidRDefault="00BA5D96" w:rsidP="00BA5D96">
      <w:pPr>
        <w:spacing w:after="0" w:line="240" w:lineRule="auto"/>
        <w:jc w:val="both"/>
        <w:rPr>
          <w:b/>
          <w:sz w:val="24"/>
          <w:u w:val="single"/>
        </w:rPr>
      </w:pPr>
      <w:r w:rsidRPr="00BA5D96">
        <w:rPr>
          <w:b/>
          <w:sz w:val="24"/>
          <w:u w:val="single"/>
        </w:rPr>
        <w:t>MIÉRCOLES 14 DE NOVIEMBRE</w:t>
      </w:r>
    </w:p>
    <w:p w:rsidR="00BA5D96" w:rsidRDefault="00BA5D96" w:rsidP="00BA5D96">
      <w:pPr>
        <w:spacing w:after="0" w:line="240" w:lineRule="auto"/>
        <w:jc w:val="both"/>
        <w:rPr>
          <w:b/>
        </w:rPr>
      </w:pPr>
    </w:p>
    <w:p w:rsidR="002334AE" w:rsidRDefault="002334AE" w:rsidP="002334A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</w:rPr>
      </w:pPr>
      <w:r>
        <w:rPr>
          <w:b/>
        </w:rPr>
        <w:t>Salón Primero.</w:t>
      </w:r>
    </w:p>
    <w:p w:rsidR="002334AE" w:rsidRPr="002334AE" w:rsidRDefault="002334AE" w:rsidP="002334AE">
      <w:pPr>
        <w:pStyle w:val="Prrafodelista"/>
        <w:spacing w:after="0" w:line="240" w:lineRule="auto"/>
        <w:jc w:val="both"/>
        <w:rPr>
          <w:b/>
        </w:rPr>
      </w:pPr>
    </w:p>
    <w:p w:rsidR="00F0696C" w:rsidRDefault="00BA5D96" w:rsidP="00BA5D96">
      <w:pPr>
        <w:spacing w:after="0" w:line="240" w:lineRule="auto"/>
        <w:jc w:val="both"/>
      </w:pPr>
      <w:r>
        <w:rPr>
          <w:b/>
        </w:rPr>
        <w:t>09:00 hs.</w:t>
      </w:r>
      <w:r>
        <w:rPr>
          <w:b/>
        </w:rPr>
        <w:tab/>
      </w:r>
      <w:r w:rsidRPr="00F0696C">
        <w:rPr>
          <w:b/>
        </w:rPr>
        <w:t>Acreditaciones.</w:t>
      </w:r>
      <w:r>
        <w:t xml:space="preserve"> </w:t>
      </w:r>
    </w:p>
    <w:p w:rsidR="003F4E51" w:rsidRDefault="003F4E51" w:rsidP="00BA5D96">
      <w:pPr>
        <w:spacing w:after="0" w:line="240" w:lineRule="auto"/>
        <w:jc w:val="both"/>
        <w:rPr>
          <w:b/>
        </w:rPr>
      </w:pPr>
    </w:p>
    <w:p w:rsidR="003F4E51" w:rsidRPr="00F0696C" w:rsidRDefault="00BA5D96" w:rsidP="00BA5D96">
      <w:pPr>
        <w:spacing w:after="0" w:line="240" w:lineRule="auto"/>
        <w:jc w:val="both"/>
        <w:rPr>
          <w:b/>
        </w:rPr>
      </w:pPr>
      <w:r>
        <w:rPr>
          <w:b/>
        </w:rPr>
        <w:t>10:30 hs.</w:t>
      </w:r>
      <w:r>
        <w:rPr>
          <w:b/>
        </w:rPr>
        <w:tab/>
      </w:r>
      <w:r w:rsidR="003F4E51" w:rsidRPr="00F0696C">
        <w:rPr>
          <w:b/>
        </w:rPr>
        <w:t xml:space="preserve">Acto de apertura. </w:t>
      </w:r>
    </w:p>
    <w:p w:rsidR="00BA5D96" w:rsidRDefault="003F4E51" w:rsidP="003F4E51">
      <w:pPr>
        <w:spacing w:after="0" w:line="240" w:lineRule="auto"/>
        <w:ind w:left="708" w:firstLine="708"/>
        <w:jc w:val="both"/>
      </w:pPr>
      <w:r>
        <w:t xml:space="preserve">Palabras a cargo de Autoridades de la Provincia y de la </w:t>
      </w:r>
      <w:r w:rsidR="007447B0">
        <w:t>P</w:t>
      </w:r>
      <w:r>
        <w:t>resident</w:t>
      </w:r>
      <w:r w:rsidR="007447B0">
        <w:t>e</w:t>
      </w:r>
      <w:r>
        <w:t xml:space="preserve"> de A.C.G.R.A., CPN Esther Felipa Ruiz.</w:t>
      </w:r>
    </w:p>
    <w:p w:rsidR="003F4E51" w:rsidRDefault="003F4E51" w:rsidP="003F4E51">
      <w:pPr>
        <w:spacing w:after="0" w:line="240" w:lineRule="auto"/>
        <w:jc w:val="both"/>
      </w:pPr>
    </w:p>
    <w:p w:rsidR="003F4E51" w:rsidRPr="00F0696C" w:rsidRDefault="003F4E51" w:rsidP="003F4E51">
      <w:pPr>
        <w:spacing w:after="0" w:line="240" w:lineRule="auto"/>
        <w:jc w:val="both"/>
        <w:rPr>
          <w:b/>
        </w:rPr>
      </w:pPr>
      <w:r>
        <w:rPr>
          <w:b/>
        </w:rPr>
        <w:t>11:30 hs.</w:t>
      </w:r>
      <w:r>
        <w:rPr>
          <w:b/>
        </w:rPr>
        <w:tab/>
      </w:r>
      <w:r w:rsidRPr="00F0696C">
        <w:rPr>
          <w:b/>
        </w:rPr>
        <w:t>Coffee break.</w:t>
      </w:r>
    </w:p>
    <w:p w:rsidR="003F4E51" w:rsidRDefault="003F4E51" w:rsidP="003F4E51">
      <w:pPr>
        <w:spacing w:after="0" w:line="240" w:lineRule="auto"/>
        <w:jc w:val="both"/>
      </w:pPr>
    </w:p>
    <w:p w:rsidR="003F4E51" w:rsidRDefault="00AA01B7" w:rsidP="003F4E51">
      <w:pPr>
        <w:spacing w:after="0" w:line="240" w:lineRule="auto"/>
        <w:jc w:val="both"/>
        <w:rPr>
          <w:b/>
          <w:i/>
        </w:rPr>
      </w:pPr>
      <w:r>
        <w:rPr>
          <w:b/>
        </w:rPr>
        <w:t>12:30 hs.</w:t>
      </w:r>
      <w:r>
        <w:tab/>
      </w:r>
      <w:r>
        <w:rPr>
          <w:b/>
          <w:i/>
        </w:rPr>
        <w:t xml:space="preserve">Cuestiones contables entre el sector público y privado. </w:t>
      </w:r>
    </w:p>
    <w:p w:rsidR="00AA01B7" w:rsidRDefault="00AA01B7" w:rsidP="003F4E51">
      <w:pPr>
        <w:spacing w:after="0" w:line="240" w:lineRule="auto"/>
        <w:jc w:val="both"/>
      </w:pPr>
      <w:r>
        <w:rPr>
          <w:b/>
          <w:i/>
        </w:rPr>
        <w:tab/>
      </w:r>
      <w:r>
        <w:rPr>
          <w:b/>
          <w:i/>
        </w:rPr>
        <w:tab/>
      </w:r>
      <w:r w:rsidR="005E2224">
        <w:t>Dr. José Luis Arnoletto, Presidente de la F.A.C.P.C.E..</w:t>
      </w:r>
    </w:p>
    <w:p w:rsidR="00AA01B7" w:rsidRDefault="00AA01B7" w:rsidP="005E2224">
      <w:pPr>
        <w:spacing w:after="0" w:line="240" w:lineRule="auto"/>
        <w:ind w:left="708" w:firstLine="708"/>
        <w:jc w:val="both"/>
      </w:pPr>
      <w:r>
        <w:t xml:space="preserve">Moderador: Cr. Gral. </w:t>
      </w:r>
      <w:r w:rsidR="005E2224">
        <w:t>d</w:t>
      </w:r>
      <w:r>
        <w:t>e la Nación, CPN César Duro.</w:t>
      </w:r>
    </w:p>
    <w:p w:rsidR="00AA01B7" w:rsidRDefault="00AA01B7" w:rsidP="00AA01B7">
      <w:pPr>
        <w:spacing w:after="0" w:line="240" w:lineRule="auto"/>
        <w:jc w:val="both"/>
      </w:pPr>
    </w:p>
    <w:p w:rsidR="00AA01B7" w:rsidRDefault="00AA01B7" w:rsidP="00AA01B7">
      <w:pPr>
        <w:spacing w:after="0" w:line="240" w:lineRule="auto"/>
        <w:jc w:val="both"/>
      </w:pPr>
      <w:r>
        <w:rPr>
          <w:b/>
        </w:rPr>
        <w:t>13:10 hs.</w:t>
      </w:r>
      <w:r>
        <w:rPr>
          <w:b/>
        </w:rPr>
        <w:tab/>
      </w:r>
      <w:r w:rsidRPr="00F0696C">
        <w:rPr>
          <w:b/>
        </w:rPr>
        <w:t>Preguntas.</w:t>
      </w:r>
    </w:p>
    <w:p w:rsidR="00AA01B7" w:rsidRDefault="00AA01B7" w:rsidP="00AA01B7">
      <w:pPr>
        <w:spacing w:after="0" w:line="240" w:lineRule="auto"/>
        <w:jc w:val="both"/>
      </w:pPr>
    </w:p>
    <w:p w:rsidR="005E2224" w:rsidRPr="00F0696C" w:rsidRDefault="00AA01B7" w:rsidP="00AA01B7">
      <w:pPr>
        <w:spacing w:after="0" w:line="240" w:lineRule="auto"/>
        <w:jc w:val="both"/>
        <w:rPr>
          <w:b/>
        </w:rPr>
      </w:pPr>
      <w:r>
        <w:rPr>
          <w:b/>
        </w:rPr>
        <w:t>13:30 hs.</w:t>
      </w:r>
      <w:r>
        <w:rPr>
          <w:b/>
        </w:rPr>
        <w:tab/>
      </w:r>
      <w:r w:rsidR="005E2224" w:rsidRPr="00F0696C">
        <w:rPr>
          <w:b/>
        </w:rPr>
        <w:t xml:space="preserve">Cóctel de bienvenida. </w:t>
      </w:r>
    </w:p>
    <w:p w:rsidR="00AA01B7" w:rsidRDefault="005E2224" w:rsidP="005E2224">
      <w:pPr>
        <w:spacing w:after="0" w:line="240" w:lineRule="auto"/>
        <w:ind w:left="708" w:firstLine="708"/>
        <w:jc w:val="both"/>
      </w:pPr>
      <w:r>
        <w:t>Restaurant L´Orange del Hotel Los Acebos (300 mts del salón).</w:t>
      </w:r>
    </w:p>
    <w:p w:rsidR="005E2224" w:rsidRDefault="005E2224" w:rsidP="005E2224">
      <w:pPr>
        <w:spacing w:after="0" w:line="240" w:lineRule="auto"/>
        <w:jc w:val="both"/>
      </w:pPr>
    </w:p>
    <w:p w:rsidR="005E2224" w:rsidRPr="005E2224" w:rsidRDefault="005E2224" w:rsidP="005E2224">
      <w:pPr>
        <w:spacing w:after="0" w:line="240" w:lineRule="auto"/>
        <w:ind w:left="1410" w:hanging="1410"/>
        <w:jc w:val="both"/>
        <w:rPr>
          <w:b/>
        </w:rPr>
      </w:pPr>
      <w:r>
        <w:rPr>
          <w:b/>
        </w:rPr>
        <w:t>15:00</w:t>
      </w:r>
      <w:r w:rsidRPr="005E2224">
        <w:rPr>
          <w:b/>
        </w:rPr>
        <w:t xml:space="preserve"> hs.</w:t>
      </w:r>
      <w:r>
        <w:tab/>
      </w:r>
      <w:r>
        <w:rPr>
          <w:b/>
        </w:rPr>
        <w:t>Análisis de compatibilidad en la administración descentralizada, empresas, sociedades y otros entes públicos.</w:t>
      </w:r>
    </w:p>
    <w:p w:rsidR="005E2224" w:rsidRDefault="005E2224" w:rsidP="005E2224">
      <w:pPr>
        <w:spacing w:after="0" w:line="240" w:lineRule="auto"/>
        <w:jc w:val="both"/>
      </w:pPr>
      <w:r>
        <w:tab/>
      </w:r>
      <w:r>
        <w:tab/>
        <w:t xml:space="preserve">CPN Alfonsina Gorosito, Provincia de Santa Fé. </w:t>
      </w:r>
    </w:p>
    <w:p w:rsidR="005E2224" w:rsidRDefault="005E2224" w:rsidP="00F0696C">
      <w:pPr>
        <w:spacing w:after="0" w:line="240" w:lineRule="auto"/>
        <w:ind w:left="708" w:firstLine="708"/>
        <w:jc w:val="both"/>
      </w:pPr>
      <w:r>
        <w:t>Moderador: Cr. Gral. de la Provincia de Entre Ríos, CPN Aurelio Miraglio.</w:t>
      </w:r>
    </w:p>
    <w:p w:rsidR="00F0696C" w:rsidRDefault="00F0696C" w:rsidP="00F0696C">
      <w:pPr>
        <w:spacing w:after="0" w:line="240" w:lineRule="auto"/>
        <w:jc w:val="both"/>
      </w:pPr>
    </w:p>
    <w:p w:rsidR="00F0696C" w:rsidRDefault="00F0696C" w:rsidP="00F0696C">
      <w:pPr>
        <w:spacing w:after="0" w:line="240" w:lineRule="auto"/>
        <w:jc w:val="both"/>
        <w:rPr>
          <w:b/>
        </w:rPr>
      </w:pPr>
      <w:r>
        <w:rPr>
          <w:b/>
        </w:rPr>
        <w:t>15:40 hs.</w:t>
      </w:r>
      <w:r>
        <w:rPr>
          <w:b/>
        </w:rPr>
        <w:tab/>
      </w:r>
      <w:r w:rsidR="002334AE">
        <w:rPr>
          <w:b/>
        </w:rPr>
        <w:t>Preguntas.</w:t>
      </w:r>
    </w:p>
    <w:p w:rsidR="002334AE" w:rsidRPr="002334AE" w:rsidRDefault="002334AE" w:rsidP="00F0696C">
      <w:pPr>
        <w:spacing w:after="0" w:line="240" w:lineRule="auto"/>
        <w:jc w:val="both"/>
        <w:rPr>
          <w:b/>
        </w:rPr>
      </w:pPr>
    </w:p>
    <w:p w:rsidR="002334AE" w:rsidRPr="002334AE" w:rsidRDefault="002334AE" w:rsidP="002334AE">
      <w:pPr>
        <w:spacing w:after="0" w:line="240" w:lineRule="auto"/>
        <w:jc w:val="both"/>
        <w:rPr>
          <w:b/>
        </w:rPr>
      </w:pPr>
      <w:r>
        <w:rPr>
          <w:b/>
        </w:rPr>
        <w:t>16</w:t>
      </w:r>
      <w:r w:rsidRPr="002334AE">
        <w:rPr>
          <w:b/>
        </w:rPr>
        <w:t>:</w:t>
      </w:r>
      <w:r>
        <w:rPr>
          <w:b/>
        </w:rPr>
        <w:t>0</w:t>
      </w:r>
      <w:r w:rsidRPr="002334AE">
        <w:rPr>
          <w:b/>
        </w:rPr>
        <w:t>0 hs.</w:t>
      </w:r>
      <w:r w:rsidRPr="002334AE">
        <w:rPr>
          <w:b/>
        </w:rPr>
        <w:tab/>
      </w:r>
      <w:r>
        <w:rPr>
          <w:b/>
        </w:rPr>
        <w:t>El consenso fiscal y su registración</w:t>
      </w:r>
      <w:r w:rsidRPr="002334AE">
        <w:rPr>
          <w:b/>
        </w:rPr>
        <w:t xml:space="preserve">. </w:t>
      </w:r>
    </w:p>
    <w:p w:rsidR="002334AE" w:rsidRDefault="002334AE" w:rsidP="002334AE">
      <w:pPr>
        <w:spacing w:after="0" w:line="240" w:lineRule="auto"/>
        <w:jc w:val="both"/>
      </w:pPr>
      <w:r>
        <w:tab/>
      </w:r>
      <w:r>
        <w:tab/>
      </w:r>
      <w:r w:rsidR="00A87C1F">
        <w:t>CPN Patricia Balmaceda, Provincia de San Juan.</w:t>
      </w:r>
    </w:p>
    <w:p w:rsidR="002334AE" w:rsidRDefault="002334AE" w:rsidP="00A87C1F">
      <w:pPr>
        <w:spacing w:after="0" w:line="240" w:lineRule="auto"/>
        <w:ind w:left="708" w:firstLine="708"/>
        <w:jc w:val="both"/>
      </w:pPr>
      <w:r>
        <w:t xml:space="preserve">Moderador: Cr. Gral. de la </w:t>
      </w:r>
      <w:r w:rsidR="00A87C1F">
        <w:t>Provincia de Río Negro</w:t>
      </w:r>
      <w:r>
        <w:t xml:space="preserve">, CPN </w:t>
      </w:r>
      <w:r w:rsidR="00A87C1F">
        <w:t xml:space="preserve">Juan </w:t>
      </w:r>
      <w:r w:rsidR="00BF0F21">
        <w:t xml:space="preserve">D. </w:t>
      </w:r>
      <w:r w:rsidR="00A87C1F">
        <w:t>Kohon</w:t>
      </w:r>
      <w:r>
        <w:t>.</w:t>
      </w:r>
    </w:p>
    <w:p w:rsidR="00A87C1F" w:rsidRDefault="00A87C1F" w:rsidP="00A87C1F">
      <w:pPr>
        <w:spacing w:after="0" w:line="240" w:lineRule="auto"/>
        <w:jc w:val="both"/>
      </w:pPr>
    </w:p>
    <w:p w:rsidR="00A87C1F" w:rsidRDefault="00A87C1F" w:rsidP="00A87C1F">
      <w:pPr>
        <w:spacing w:after="0" w:line="240" w:lineRule="auto"/>
        <w:jc w:val="both"/>
        <w:rPr>
          <w:b/>
        </w:rPr>
      </w:pPr>
      <w:r>
        <w:rPr>
          <w:b/>
        </w:rPr>
        <w:t>16:40 hs.</w:t>
      </w:r>
      <w:r>
        <w:rPr>
          <w:b/>
        </w:rPr>
        <w:tab/>
        <w:t>Preguntas.</w:t>
      </w:r>
    </w:p>
    <w:p w:rsidR="00A87C1F" w:rsidRDefault="00A87C1F" w:rsidP="00A87C1F">
      <w:pPr>
        <w:spacing w:after="0" w:line="240" w:lineRule="auto"/>
        <w:jc w:val="both"/>
        <w:rPr>
          <w:b/>
        </w:rPr>
      </w:pPr>
    </w:p>
    <w:p w:rsidR="00A87C1F" w:rsidRDefault="00A87C1F" w:rsidP="00A87C1F">
      <w:pPr>
        <w:spacing w:after="0" w:line="240" w:lineRule="auto"/>
        <w:jc w:val="both"/>
        <w:rPr>
          <w:b/>
        </w:rPr>
      </w:pPr>
      <w:r>
        <w:rPr>
          <w:b/>
        </w:rPr>
        <w:t>17:00 hs.</w:t>
      </w:r>
      <w:r>
        <w:rPr>
          <w:b/>
        </w:rPr>
        <w:tab/>
        <w:t>Fin de la jornada.</w:t>
      </w:r>
    </w:p>
    <w:p w:rsidR="00BF0F21" w:rsidRDefault="00BF0F21" w:rsidP="00A87C1F">
      <w:pPr>
        <w:spacing w:after="0" w:line="240" w:lineRule="auto"/>
        <w:jc w:val="both"/>
        <w:rPr>
          <w:b/>
        </w:rPr>
      </w:pPr>
    </w:p>
    <w:p w:rsidR="001A30C2" w:rsidRDefault="001A30C2" w:rsidP="00A87C1F">
      <w:pPr>
        <w:spacing w:after="0" w:line="240" w:lineRule="auto"/>
        <w:jc w:val="both"/>
        <w:rPr>
          <w:b/>
        </w:rPr>
      </w:pPr>
    </w:p>
    <w:p w:rsidR="009A4141" w:rsidRDefault="009A4141" w:rsidP="00BF0F21">
      <w:pPr>
        <w:spacing w:after="0" w:line="240" w:lineRule="auto"/>
        <w:jc w:val="both"/>
        <w:rPr>
          <w:b/>
          <w:u w:val="single"/>
        </w:rPr>
      </w:pPr>
    </w:p>
    <w:p w:rsidR="00BF0F21" w:rsidRPr="00E253FE" w:rsidRDefault="00BF0F21" w:rsidP="00BF0F21">
      <w:pPr>
        <w:spacing w:after="0" w:line="240" w:lineRule="auto"/>
        <w:jc w:val="both"/>
        <w:rPr>
          <w:b/>
          <w:u w:val="single"/>
        </w:rPr>
      </w:pPr>
      <w:r w:rsidRPr="00E253FE">
        <w:rPr>
          <w:b/>
          <w:u w:val="single"/>
        </w:rPr>
        <w:t>JUEVES 15 DE NOVIEMBRE</w:t>
      </w:r>
    </w:p>
    <w:p w:rsidR="00BF0F21" w:rsidRPr="00BF0F21" w:rsidRDefault="00BF0F21" w:rsidP="00BF0F21">
      <w:pPr>
        <w:spacing w:after="0" w:line="240" w:lineRule="auto"/>
        <w:jc w:val="both"/>
        <w:rPr>
          <w:b/>
        </w:rPr>
      </w:pPr>
    </w:p>
    <w:p w:rsidR="00BF0F21" w:rsidRPr="00BF0F21" w:rsidRDefault="00BF0F21" w:rsidP="00BF0F2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BF0F21">
        <w:rPr>
          <w:b/>
        </w:rPr>
        <w:t>Salón Primero.</w:t>
      </w:r>
    </w:p>
    <w:p w:rsidR="00BF0F21" w:rsidRPr="00BF0F21" w:rsidRDefault="00BF0F21" w:rsidP="00BF0F21">
      <w:pPr>
        <w:spacing w:after="0" w:line="240" w:lineRule="auto"/>
        <w:jc w:val="both"/>
        <w:rPr>
          <w:b/>
        </w:rPr>
      </w:pPr>
    </w:p>
    <w:p w:rsidR="00BF0F21" w:rsidRDefault="00BF0F21" w:rsidP="00BF0F21">
      <w:pPr>
        <w:spacing w:after="0" w:line="240" w:lineRule="auto"/>
        <w:jc w:val="both"/>
        <w:rPr>
          <w:b/>
        </w:rPr>
      </w:pPr>
      <w:r w:rsidRPr="00BF0F21">
        <w:rPr>
          <w:b/>
        </w:rPr>
        <w:t>09:00 hs.</w:t>
      </w:r>
      <w:r w:rsidRPr="00BF0F21">
        <w:rPr>
          <w:b/>
        </w:rPr>
        <w:tab/>
      </w:r>
      <w:r>
        <w:rPr>
          <w:b/>
        </w:rPr>
        <w:t>Gestión pública por resultados</w:t>
      </w:r>
      <w:r w:rsidRPr="00BF0F21">
        <w:rPr>
          <w:b/>
        </w:rPr>
        <w:t>.</w:t>
      </w:r>
    </w:p>
    <w:p w:rsidR="00BF0F21" w:rsidRDefault="00BF0F21" w:rsidP="00BF0F21">
      <w:pPr>
        <w:spacing w:after="0" w:line="240" w:lineRule="auto"/>
        <w:ind w:left="1410"/>
        <w:jc w:val="both"/>
      </w:pPr>
      <w:r>
        <w:t>CPN Juan D</w:t>
      </w:r>
      <w:r>
        <w:rPr>
          <w:b/>
        </w:rPr>
        <w:t xml:space="preserve">. </w:t>
      </w:r>
      <w:r>
        <w:t xml:space="preserve">Kohon, CPN Mercedes Llano, CPN María Zubillaga, CPN Mariana Mion. Provincia de Río Negro. </w:t>
      </w:r>
    </w:p>
    <w:p w:rsidR="00BF0F21" w:rsidRDefault="00BF0F21" w:rsidP="00BF0F21">
      <w:pPr>
        <w:spacing w:after="0" w:line="240" w:lineRule="auto"/>
        <w:ind w:left="1410"/>
        <w:jc w:val="both"/>
      </w:pPr>
      <w:r>
        <w:t>Moderador: Cr. Gral. de la Provincia de Córdoba, CPN Daniela Rodolfi Tuzinkevicz.</w:t>
      </w:r>
    </w:p>
    <w:p w:rsidR="00BF0F21" w:rsidRDefault="00BF0F21" w:rsidP="00BF0F21">
      <w:pPr>
        <w:spacing w:after="0" w:line="240" w:lineRule="auto"/>
        <w:jc w:val="both"/>
      </w:pPr>
    </w:p>
    <w:p w:rsidR="003A4DF8" w:rsidRPr="00DD081D" w:rsidRDefault="003A4DF8" w:rsidP="00BF0F21">
      <w:pPr>
        <w:spacing w:after="0" w:line="240" w:lineRule="auto"/>
        <w:jc w:val="both"/>
        <w:rPr>
          <w:b/>
          <w:lang w:val="en-US"/>
        </w:rPr>
      </w:pPr>
      <w:r w:rsidRPr="00DD081D">
        <w:rPr>
          <w:b/>
          <w:lang w:val="en-US"/>
        </w:rPr>
        <w:t>09:40 hs.</w:t>
      </w:r>
      <w:r w:rsidRPr="00DD081D">
        <w:rPr>
          <w:b/>
          <w:lang w:val="en-US"/>
        </w:rPr>
        <w:tab/>
        <w:t>Preguntas.</w:t>
      </w:r>
    </w:p>
    <w:p w:rsidR="003A4DF8" w:rsidRPr="00DD081D" w:rsidRDefault="003A4DF8" w:rsidP="00BF0F21">
      <w:pPr>
        <w:spacing w:after="0" w:line="240" w:lineRule="auto"/>
        <w:jc w:val="both"/>
        <w:rPr>
          <w:b/>
          <w:lang w:val="en-US"/>
        </w:rPr>
      </w:pPr>
    </w:p>
    <w:p w:rsidR="003A4DF8" w:rsidRPr="00DD081D" w:rsidRDefault="003A4DF8" w:rsidP="00BF0F21">
      <w:pPr>
        <w:spacing w:after="0" w:line="240" w:lineRule="auto"/>
        <w:jc w:val="both"/>
        <w:rPr>
          <w:b/>
          <w:lang w:val="en-US"/>
        </w:rPr>
      </w:pPr>
    </w:p>
    <w:p w:rsidR="003A4DF8" w:rsidRDefault="003A4DF8" w:rsidP="003A4DF8">
      <w:pPr>
        <w:spacing w:after="0" w:line="240" w:lineRule="auto"/>
        <w:ind w:left="1410" w:hanging="1410"/>
        <w:jc w:val="both"/>
        <w:rPr>
          <w:b/>
        </w:rPr>
      </w:pPr>
      <w:r w:rsidRPr="00DD081D">
        <w:rPr>
          <w:b/>
          <w:lang w:val="en-US"/>
        </w:rPr>
        <w:t>10:</w:t>
      </w:r>
      <w:r w:rsidR="00450C85">
        <w:rPr>
          <w:b/>
          <w:lang w:val="en-US"/>
        </w:rPr>
        <w:t>0</w:t>
      </w:r>
      <w:r w:rsidRPr="00DD081D">
        <w:rPr>
          <w:b/>
          <w:lang w:val="en-US"/>
        </w:rPr>
        <w:t>0 hs.</w:t>
      </w:r>
      <w:r w:rsidRPr="00DD081D">
        <w:rPr>
          <w:b/>
          <w:lang w:val="en-US"/>
        </w:rPr>
        <w:tab/>
      </w:r>
      <w:r>
        <w:rPr>
          <w:b/>
        </w:rPr>
        <w:t>Contratos de Participación Público - Privada: reconocimiento, medición, revelación y presentación de los hechos económicos.</w:t>
      </w:r>
    </w:p>
    <w:p w:rsidR="003A4DF8" w:rsidRDefault="003A4DF8" w:rsidP="003A4DF8">
      <w:pPr>
        <w:spacing w:after="0" w:line="240" w:lineRule="auto"/>
        <w:ind w:left="1410" w:hanging="1410"/>
        <w:jc w:val="both"/>
      </w:pPr>
      <w:r>
        <w:rPr>
          <w:b/>
        </w:rPr>
        <w:tab/>
      </w:r>
      <w:r>
        <w:t>Ing. Mariana Salaberry, Asesora Técnica para proyectos de PPP, CPN César Duro.</w:t>
      </w:r>
    </w:p>
    <w:p w:rsidR="003A4DF8" w:rsidRPr="003A4DF8" w:rsidRDefault="003A4DF8" w:rsidP="003A4DF8">
      <w:pPr>
        <w:spacing w:after="0" w:line="240" w:lineRule="auto"/>
        <w:ind w:left="1410" w:hanging="1410"/>
        <w:jc w:val="both"/>
      </w:pPr>
      <w:r>
        <w:tab/>
        <w:t>Moderador: Cr. Gral. de la Provincia de Tucumán, CPN Inés Micale.</w:t>
      </w:r>
    </w:p>
    <w:p w:rsidR="00BF0F21" w:rsidRDefault="00BF0F21" w:rsidP="00BF0F21">
      <w:pPr>
        <w:spacing w:after="0" w:line="240" w:lineRule="auto"/>
        <w:jc w:val="both"/>
      </w:pPr>
    </w:p>
    <w:p w:rsidR="00E253FE" w:rsidRDefault="00E253FE" w:rsidP="00BF0F21">
      <w:pPr>
        <w:spacing w:after="0" w:line="240" w:lineRule="auto"/>
        <w:jc w:val="both"/>
        <w:rPr>
          <w:b/>
        </w:rPr>
      </w:pPr>
      <w:r>
        <w:rPr>
          <w:b/>
        </w:rPr>
        <w:t>1</w:t>
      </w:r>
      <w:r w:rsidR="00450C85">
        <w:rPr>
          <w:b/>
        </w:rPr>
        <w:t>1</w:t>
      </w:r>
      <w:r>
        <w:rPr>
          <w:b/>
        </w:rPr>
        <w:t>:00 hs.</w:t>
      </w:r>
      <w:r>
        <w:rPr>
          <w:b/>
        </w:rPr>
        <w:tab/>
        <w:t>Preguntas.</w:t>
      </w:r>
    </w:p>
    <w:p w:rsidR="00DD081D" w:rsidRDefault="00DD081D" w:rsidP="00BF0F21">
      <w:pPr>
        <w:spacing w:after="0" w:line="240" w:lineRule="auto"/>
        <w:jc w:val="both"/>
        <w:rPr>
          <w:b/>
        </w:rPr>
      </w:pPr>
    </w:p>
    <w:p w:rsidR="00450C85" w:rsidRDefault="009A4141" w:rsidP="00BF0F21">
      <w:pPr>
        <w:spacing w:after="0" w:line="240" w:lineRule="auto"/>
        <w:jc w:val="both"/>
        <w:rPr>
          <w:b/>
        </w:rPr>
      </w:pPr>
      <w:r>
        <w:rPr>
          <w:b/>
        </w:rPr>
        <w:t>1</w:t>
      </w:r>
      <w:r w:rsidR="00450C85">
        <w:rPr>
          <w:b/>
        </w:rPr>
        <w:t>1</w:t>
      </w:r>
      <w:r>
        <w:rPr>
          <w:b/>
        </w:rPr>
        <w:t>:</w:t>
      </w:r>
      <w:r w:rsidR="00450C85">
        <w:rPr>
          <w:b/>
        </w:rPr>
        <w:t>3</w:t>
      </w:r>
      <w:r>
        <w:rPr>
          <w:b/>
        </w:rPr>
        <w:t>0 hs.</w:t>
      </w:r>
      <w:r w:rsidR="00450C85">
        <w:rPr>
          <w:b/>
        </w:rPr>
        <w:tab/>
      </w:r>
      <w:r w:rsidR="00450C85" w:rsidRPr="00450C85">
        <w:rPr>
          <w:b/>
        </w:rPr>
        <w:t>Coffee break.</w:t>
      </w:r>
      <w:r>
        <w:rPr>
          <w:b/>
        </w:rPr>
        <w:tab/>
      </w:r>
    </w:p>
    <w:p w:rsidR="00450C85" w:rsidRDefault="00450C85" w:rsidP="00BF0F21">
      <w:pPr>
        <w:spacing w:after="0" w:line="240" w:lineRule="auto"/>
        <w:jc w:val="both"/>
        <w:rPr>
          <w:b/>
        </w:rPr>
      </w:pPr>
    </w:p>
    <w:p w:rsidR="009A4141" w:rsidRDefault="00450C85" w:rsidP="00BF0F21">
      <w:pPr>
        <w:spacing w:after="0" w:line="240" w:lineRule="auto"/>
        <w:jc w:val="both"/>
        <w:rPr>
          <w:b/>
        </w:rPr>
      </w:pPr>
      <w:r>
        <w:rPr>
          <w:b/>
        </w:rPr>
        <w:t>12:30 hs.</w:t>
      </w:r>
      <w:r>
        <w:rPr>
          <w:b/>
        </w:rPr>
        <w:tab/>
      </w:r>
      <w:r w:rsidR="009A4141">
        <w:rPr>
          <w:b/>
        </w:rPr>
        <w:t>Receso.</w:t>
      </w:r>
    </w:p>
    <w:p w:rsidR="009A4141" w:rsidRDefault="009A4141" w:rsidP="00BF0F21">
      <w:pPr>
        <w:spacing w:after="0" w:line="240" w:lineRule="auto"/>
        <w:jc w:val="both"/>
        <w:rPr>
          <w:b/>
        </w:rPr>
      </w:pPr>
    </w:p>
    <w:p w:rsidR="009A4141" w:rsidRDefault="00644CCC" w:rsidP="00BF0F21">
      <w:pPr>
        <w:spacing w:after="0" w:line="240" w:lineRule="auto"/>
        <w:jc w:val="both"/>
        <w:rPr>
          <w:b/>
        </w:rPr>
      </w:pPr>
      <w:r w:rsidRPr="00DD081D">
        <w:rPr>
          <w:b/>
        </w:rPr>
        <w:t>1</w:t>
      </w:r>
      <w:r w:rsidR="00450C85">
        <w:rPr>
          <w:b/>
        </w:rPr>
        <w:t>4</w:t>
      </w:r>
      <w:r w:rsidRPr="00DD081D">
        <w:rPr>
          <w:b/>
        </w:rPr>
        <w:t>:00 hs.</w:t>
      </w:r>
      <w:r w:rsidRPr="00DD081D">
        <w:rPr>
          <w:b/>
        </w:rPr>
        <w:tab/>
      </w:r>
      <w:r w:rsidR="00836674" w:rsidRPr="00DD081D">
        <w:rPr>
          <w:b/>
        </w:rPr>
        <w:t>Sistema de Control Interno. Procedimientos e innovaciones hacia un control eficiente.</w:t>
      </w:r>
    </w:p>
    <w:p w:rsidR="009A4141" w:rsidRDefault="009A4141" w:rsidP="00BF0F21">
      <w:pPr>
        <w:spacing w:after="0" w:line="240" w:lineRule="auto"/>
        <w:jc w:val="both"/>
      </w:pPr>
      <w:r>
        <w:rPr>
          <w:b/>
        </w:rPr>
        <w:tab/>
      </w:r>
      <w:r>
        <w:rPr>
          <w:b/>
        </w:rPr>
        <w:tab/>
      </w:r>
      <w:r>
        <w:t>CPN Jorge Acuña, Provincia de Neuquén.</w:t>
      </w:r>
    </w:p>
    <w:p w:rsidR="009A4141" w:rsidRDefault="009A4141" w:rsidP="00BF0F21">
      <w:pPr>
        <w:spacing w:after="0" w:line="240" w:lineRule="auto"/>
        <w:jc w:val="both"/>
      </w:pPr>
      <w:r>
        <w:tab/>
      </w:r>
      <w:r>
        <w:tab/>
        <w:t>Moderador: Cr. Gral. de la Provincia de Tierra del Fuego, CPN Daniel Moya.</w:t>
      </w:r>
    </w:p>
    <w:p w:rsidR="00644CCC" w:rsidRDefault="00644CCC" w:rsidP="00BF0F21">
      <w:pPr>
        <w:spacing w:after="0" w:line="240" w:lineRule="auto"/>
        <w:jc w:val="both"/>
      </w:pPr>
    </w:p>
    <w:p w:rsidR="00644CCC" w:rsidRDefault="00644CCC" w:rsidP="00BF0F21">
      <w:pPr>
        <w:spacing w:after="0" w:line="240" w:lineRule="auto"/>
        <w:jc w:val="both"/>
        <w:rPr>
          <w:b/>
        </w:rPr>
      </w:pPr>
      <w:r>
        <w:rPr>
          <w:b/>
        </w:rPr>
        <w:t>1</w:t>
      </w:r>
      <w:r w:rsidR="00450C85">
        <w:rPr>
          <w:b/>
        </w:rPr>
        <w:t>4</w:t>
      </w:r>
      <w:r>
        <w:rPr>
          <w:b/>
        </w:rPr>
        <w:t>:40 hs.</w:t>
      </w:r>
      <w:r>
        <w:rPr>
          <w:b/>
        </w:rPr>
        <w:tab/>
        <w:t>Preguntas.</w:t>
      </w:r>
    </w:p>
    <w:p w:rsidR="00644CCC" w:rsidRDefault="00644CCC" w:rsidP="00BF0F21">
      <w:pPr>
        <w:spacing w:after="0" w:line="240" w:lineRule="auto"/>
        <w:jc w:val="both"/>
        <w:rPr>
          <w:b/>
        </w:rPr>
      </w:pPr>
    </w:p>
    <w:p w:rsidR="00644CCC" w:rsidRDefault="00644CCC" w:rsidP="00BF0F21">
      <w:pPr>
        <w:spacing w:after="0" w:line="240" w:lineRule="auto"/>
        <w:jc w:val="both"/>
        <w:rPr>
          <w:b/>
        </w:rPr>
      </w:pPr>
      <w:r>
        <w:rPr>
          <w:b/>
        </w:rPr>
        <w:t>1</w:t>
      </w:r>
      <w:r w:rsidR="00450C85">
        <w:rPr>
          <w:b/>
        </w:rPr>
        <w:t>5</w:t>
      </w:r>
      <w:r>
        <w:rPr>
          <w:b/>
        </w:rPr>
        <w:t>:00 hs.</w:t>
      </w:r>
      <w:r>
        <w:rPr>
          <w:b/>
        </w:rPr>
        <w:tab/>
        <w:t>La importancia de un Sistema de Información Integrado para el control interno.</w:t>
      </w:r>
    </w:p>
    <w:p w:rsidR="00644CCC" w:rsidRDefault="00644CCC" w:rsidP="00BF0F21">
      <w:pPr>
        <w:spacing w:after="0" w:line="240" w:lineRule="auto"/>
        <w:jc w:val="both"/>
      </w:pPr>
      <w:r>
        <w:rPr>
          <w:b/>
        </w:rPr>
        <w:tab/>
      </w:r>
      <w:r>
        <w:rPr>
          <w:b/>
        </w:rPr>
        <w:tab/>
      </w:r>
      <w:r>
        <w:t>CPN Romina Stepanic, Provincia de Entre Ríos.</w:t>
      </w:r>
    </w:p>
    <w:p w:rsidR="00644CCC" w:rsidRDefault="00644CCC" w:rsidP="00BF0F21">
      <w:pPr>
        <w:spacing w:after="0" w:line="240" w:lineRule="auto"/>
        <w:jc w:val="both"/>
      </w:pPr>
      <w:r>
        <w:tab/>
      </w:r>
      <w:r>
        <w:tab/>
        <w:t>Moderador: Cr. Gral. de la Provincia de Neuquén, CPN Esther Felipa Ruiz.</w:t>
      </w:r>
    </w:p>
    <w:p w:rsidR="00644CCC" w:rsidRDefault="00644CCC" w:rsidP="00BF0F21">
      <w:pPr>
        <w:spacing w:after="0" w:line="240" w:lineRule="auto"/>
        <w:jc w:val="both"/>
      </w:pPr>
    </w:p>
    <w:p w:rsidR="00644CCC" w:rsidRDefault="00644CCC" w:rsidP="00BF0F21">
      <w:pPr>
        <w:spacing w:after="0" w:line="240" w:lineRule="auto"/>
        <w:jc w:val="both"/>
        <w:rPr>
          <w:b/>
        </w:rPr>
      </w:pPr>
      <w:r>
        <w:rPr>
          <w:b/>
        </w:rPr>
        <w:t>1</w:t>
      </w:r>
      <w:r w:rsidR="00450C85">
        <w:rPr>
          <w:b/>
        </w:rPr>
        <w:t>5</w:t>
      </w:r>
      <w:r>
        <w:rPr>
          <w:b/>
        </w:rPr>
        <w:t>:40 hs.</w:t>
      </w:r>
      <w:r>
        <w:rPr>
          <w:b/>
        </w:rPr>
        <w:tab/>
        <w:t>Preguntas.</w:t>
      </w:r>
    </w:p>
    <w:p w:rsidR="00644CCC" w:rsidRDefault="00644CCC" w:rsidP="00BF0F21">
      <w:pPr>
        <w:spacing w:after="0" w:line="240" w:lineRule="auto"/>
        <w:jc w:val="both"/>
        <w:rPr>
          <w:b/>
        </w:rPr>
      </w:pPr>
    </w:p>
    <w:p w:rsidR="00644CCC" w:rsidRPr="00644CCC" w:rsidRDefault="00644CCC" w:rsidP="00BF0F21">
      <w:pPr>
        <w:spacing w:after="0" w:line="240" w:lineRule="auto"/>
        <w:jc w:val="both"/>
        <w:rPr>
          <w:b/>
        </w:rPr>
      </w:pPr>
      <w:r>
        <w:rPr>
          <w:b/>
        </w:rPr>
        <w:t>1</w:t>
      </w:r>
      <w:r w:rsidR="00450C85">
        <w:rPr>
          <w:b/>
        </w:rPr>
        <w:t>6:</w:t>
      </w:r>
      <w:r>
        <w:rPr>
          <w:b/>
        </w:rPr>
        <w:t>00 hs.</w:t>
      </w:r>
      <w:r>
        <w:rPr>
          <w:b/>
        </w:rPr>
        <w:tab/>
        <w:t>Fin de la jornada.</w:t>
      </w:r>
    </w:p>
    <w:p w:rsidR="00644CCC" w:rsidRDefault="00644CCC" w:rsidP="00644CCC">
      <w:pPr>
        <w:spacing w:after="0" w:line="240" w:lineRule="auto"/>
        <w:jc w:val="both"/>
      </w:pPr>
    </w:p>
    <w:p w:rsidR="00644CCC" w:rsidRDefault="00644CCC" w:rsidP="00644CCC">
      <w:pPr>
        <w:spacing w:after="0" w:line="240" w:lineRule="auto"/>
        <w:jc w:val="both"/>
      </w:pPr>
    </w:p>
    <w:p w:rsidR="001A30C2" w:rsidRDefault="001A30C2" w:rsidP="00644CCC">
      <w:pPr>
        <w:spacing w:after="0" w:line="240" w:lineRule="auto"/>
        <w:jc w:val="both"/>
      </w:pPr>
    </w:p>
    <w:p w:rsidR="00644CCC" w:rsidRPr="00644CCC" w:rsidRDefault="00644CCC" w:rsidP="00644CCC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VIERNES 16</w:t>
      </w:r>
      <w:r w:rsidRPr="00644CCC">
        <w:rPr>
          <w:b/>
          <w:u w:val="single"/>
        </w:rPr>
        <w:t xml:space="preserve"> DE NOVIEMBRE</w:t>
      </w:r>
    </w:p>
    <w:p w:rsidR="00644CCC" w:rsidRDefault="00644CCC" w:rsidP="00644CCC">
      <w:pPr>
        <w:spacing w:after="0" w:line="240" w:lineRule="auto"/>
        <w:jc w:val="both"/>
      </w:pPr>
    </w:p>
    <w:p w:rsidR="00644CCC" w:rsidRPr="00644CCC" w:rsidRDefault="00644CCC" w:rsidP="00644CC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644CCC">
        <w:rPr>
          <w:b/>
        </w:rPr>
        <w:t>Salón Primero.</w:t>
      </w:r>
    </w:p>
    <w:p w:rsidR="00644CCC" w:rsidRDefault="00644CCC" w:rsidP="00644CCC">
      <w:pPr>
        <w:spacing w:after="0" w:line="240" w:lineRule="auto"/>
        <w:jc w:val="both"/>
      </w:pPr>
    </w:p>
    <w:p w:rsidR="00836674" w:rsidRDefault="00644CCC" w:rsidP="00644CCC">
      <w:pPr>
        <w:spacing w:after="0" w:line="240" w:lineRule="auto"/>
        <w:jc w:val="both"/>
        <w:rPr>
          <w:b/>
        </w:rPr>
      </w:pPr>
      <w:r w:rsidRPr="00644CCC">
        <w:rPr>
          <w:b/>
        </w:rPr>
        <w:t>09:00 hs.</w:t>
      </w:r>
      <w:r>
        <w:rPr>
          <w:b/>
        </w:rPr>
        <w:tab/>
        <w:t>Las NIFF en las Empresas del Estado</w:t>
      </w:r>
      <w:r w:rsidR="00836674">
        <w:rPr>
          <w:b/>
        </w:rPr>
        <w:t>.</w:t>
      </w:r>
    </w:p>
    <w:p w:rsidR="00836674" w:rsidRDefault="00836674" w:rsidP="00644CCC">
      <w:pPr>
        <w:spacing w:after="0" w:line="240" w:lineRule="auto"/>
        <w:jc w:val="both"/>
      </w:pPr>
      <w:r>
        <w:rPr>
          <w:b/>
        </w:rPr>
        <w:tab/>
      </w:r>
      <w:r>
        <w:rPr>
          <w:b/>
        </w:rPr>
        <w:tab/>
      </w:r>
      <w:r>
        <w:t>CPN Gustavo Abdelnur, Provincia de Tucumán.</w:t>
      </w:r>
    </w:p>
    <w:p w:rsidR="00644CCC" w:rsidRDefault="00836674" w:rsidP="00836674">
      <w:pPr>
        <w:spacing w:after="0" w:line="240" w:lineRule="auto"/>
        <w:ind w:left="708" w:firstLine="708"/>
        <w:jc w:val="both"/>
      </w:pPr>
      <w:r>
        <w:t>Moderador: Cr. Gral. de la Ciudad Autónoma de Buenos Aires, CPN Griselda Gabelli.</w:t>
      </w:r>
    </w:p>
    <w:p w:rsidR="00836674" w:rsidRDefault="00836674" w:rsidP="00836674">
      <w:pPr>
        <w:spacing w:after="0" w:line="240" w:lineRule="auto"/>
        <w:jc w:val="both"/>
      </w:pPr>
    </w:p>
    <w:p w:rsidR="00932C62" w:rsidRPr="0066717E" w:rsidRDefault="00E52511" w:rsidP="00836674">
      <w:pPr>
        <w:spacing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>09</w:t>
      </w:r>
      <w:r w:rsidR="00836674" w:rsidRPr="0066717E">
        <w:rPr>
          <w:b/>
          <w:lang w:val="en-US"/>
        </w:rPr>
        <w:t>:</w:t>
      </w:r>
      <w:r>
        <w:rPr>
          <w:b/>
          <w:lang w:val="en-US"/>
        </w:rPr>
        <w:t>4</w:t>
      </w:r>
      <w:r w:rsidR="0066717E" w:rsidRPr="0066717E">
        <w:rPr>
          <w:b/>
          <w:lang w:val="en-US"/>
        </w:rPr>
        <w:t>0</w:t>
      </w:r>
      <w:r w:rsidR="00836674" w:rsidRPr="0066717E">
        <w:rPr>
          <w:b/>
          <w:lang w:val="en-US"/>
        </w:rPr>
        <w:t xml:space="preserve"> hs.</w:t>
      </w:r>
      <w:r w:rsidR="00836674" w:rsidRPr="0066717E">
        <w:rPr>
          <w:b/>
          <w:lang w:val="en-US"/>
        </w:rPr>
        <w:tab/>
      </w:r>
      <w:r w:rsidR="00932C62" w:rsidRPr="0066717E">
        <w:rPr>
          <w:b/>
          <w:lang w:val="en-US"/>
        </w:rPr>
        <w:t>Preguntas.</w:t>
      </w:r>
    </w:p>
    <w:p w:rsidR="00932C62" w:rsidRPr="0066717E" w:rsidRDefault="00932C62" w:rsidP="00836674">
      <w:pPr>
        <w:spacing w:after="0" w:line="240" w:lineRule="auto"/>
        <w:jc w:val="both"/>
        <w:rPr>
          <w:b/>
          <w:lang w:val="en-US"/>
        </w:rPr>
      </w:pPr>
    </w:p>
    <w:p w:rsidR="00932C62" w:rsidRDefault="0066717E" w:rsidP="00836674">
      <w:pPr>
        <w:spacing w:after="0" w:line="240" w:lineRule="auto"/>
        <w:jc w:val="both"/>
        <w:rPr>
          <w:b/>
        </w:rPr>
      </w:pPr>
      <w:r w:rsidRPr="0066717E">
        <w:rPr>
          <w:b/>
          <w:lang w:val="en-US"/>
        </w:rPr>
        <w:t>1</w:t>
      </w:r>
      <w:r w:rsidR="00E52511">
        <w:rPr>
          <w:b/>
          <w:lang w:val="en-US"/>
        </w:rPr>
        <w:t>0</w:t>
      </w:r>
      <w:r w:rsidRPr="0066717E">
        <w:rPr>
          <w:b/>
          <w:lang w:val="en-US"/>
        </w:rPr>
        <w:t>:00 hs.</w:t>
      </w:r>
      <w:r w:rsidRPr="0066717E">
        <w:rPr>
          <w:b/>
          <w:lang w:val="en-US"/>
        </w:rPr>
        <w:tab/>
      </w:r>
      <w:r>
        <w:rPr>
          <w:b/>
        </w:rPr>
        <w:t>Preparación de los Estados Contables de entes públicos.</w:t>
      </w:r>
    </w:p>
    <w:p w:rsidR="0066717E" w:rsidRDefault="0066717E" w:rsidP="00836674">
      <w:pPr>
        <w:spacing w:after="0" w:line="240" w:lineRule="auto"/>
        <w:jc w:val="both"/>
      </w:pPr>
      <w:r>
        <w:rPr>
          <w:b/>
        </w:rPr>
        <w:tab/>
      </w:r>
      <w:r>
        <w:rPr>
          <w:b/>
        </w:rPr>
        <w:tab/>
      </w:r>
      <w:r w:rsidR="00E52511">
        <w:t xml:space="preserve">CPN </w:t>
      </w:r>
      <w:r w:rsidRPr="00E52511">
        <w:t>Jav</w:t>
      </w:r>
      <w:r w:rsidR="00E52511">
        <w:t>ier Muñoz.</w:t>
      </w:r>
    </w:p>
    <w:p w:rsidR="0066717E" w:rsidRDefault="0066717E" w:rsidP="00836674">
      <w:pPr>
        <w:spacing w:after="0" w:line="240" w:lineRule="auto"/>
        <w:jc w:val="both"/>
      </w:pPr>
      <w:r>
        <w:tab/>
      </w:r>
      <w:r>
        <w:tab/>
        <w:t>Moderador: Cr. Gral de la Provincia de La Pampa, CPN Adrián García.</w:t>
      </w:r>
    </w:p>
    <w:p w:rsidR="0066717E" w:rsidRDefault="0066717E" w:rsidP="00836674">
      <w:pPr>
        <w:spacing w:after="0" w:line="240" w:lineRule="auto"/>
        <w:jc w:val="both"/>
      </w:pPr>
    </w:p>
    <w:p w:rsidR="0066717E" w:rsidRDefault="0066717E" w:rsidP="00836674">
      <w:pPr>
        <w:spacing w:after="0" w:line="240" w:lineRule="auto"/>
        <w:jc w:val="both"/>
        <w:rPr>
          <w:b/>
        </w:rPr>
      </w:pPr>
      <w:r>
        <w:rPr>
          <w:b/>
        </w:rPr>
        <w:t>1</w:t>
      </w:r>
      <w:r w:rsidR="009D6EE3">
        <w:rPr>
          <w:b/>
        </w:rPr>
        <w:t>1</w:t>
      </w:r>
      <w:r>
        <w:rPr>
          <w:b/>
        </w:rPr>
        <w:t>:00 hs.</w:t>
      </w:r>
      <w:r>
        <w:rPr>
          <w:b/>
        </w:rPr>
        <w:tab/>
        <w:t>Preguntas.</w:t>
      </w:r>
    </w:p>
    <w:p w:rsidR="0066717E" w:rsidRDefault="0066717E" w:rsidP="00836674">
      <w:pPr>
        <w:spacing w:after="0" w:line="240" w:lineRule="auto"/>
        <w:jc w:val="both"/>
        <w:rPr>
          <w:b/>
        </w:rPr>
      </w:pPr>
    </w:p>
    <w:p w:rsidR="0066717E" w:rsidRDefault="0066717E" w:rsidP="00836674">
      <w:pPr>
        <w:spacing w:after="0" w:line="240" w:lineRule="auto"/>
        <w:jc w:val="both"/>
        <w:rPr>
          <w:b/>
        </w:rPr>
      </w:pPr>
      <w:r>
        <w:rPr>
          <w:b/>
        </w:rPr>
        <w:t>1</w:t>
      </w:r>
      <w:r w:rsidR="009D6EE3">
        <w:rPr>
          <w:b/>
        </w:rPr>
        <w:t>1</w:t>
      </w:r>
      <w:r>
        <w:rPr>
          <w:b/>
        </w:rPr>
        <w:t>:</w:t>
      </w:r>
      <w:r w:rsidR="009D6EE3">
        <w:rPr>
          <w:b/>
        </w:rPr>
        <w:t>3</w:t>
      </w:r>
      <w:r>
        <w:rPr>
          <w:b/>
        </w:rPr>
        <w:t>0 hs.</w:t>
      </w:r>
      <w:r>
        <w:rPr>
          <w:b/>
        </w:rPr>
        <w:tab/>
      </w:r>
      <w:r w:rsidR="009D6EE3">
        <w:rPr>
          <w:b/>
        </w:rPr>
        <w:t>Coffee break</w:t>
      </w:r>
      <w:r>
        <w:rPr>
          <w:b/>
        </w:rPr>
        <w:t>.</w:t>
      </w:r>
    </w:p>
    <w:p w:rsidR="009D6EE3" w:rsidRDefault="009D6EE3" w:rsidP="00836674">
      <w:pPr>
        <w:spacing w:after="0" w:line="240" w:lineRule="auto"/>
        <w:jc w:val="both"/>
        <w:rPr>
          <w:b/>
        </w:rPr>
      </w:pPr>
    </w:p>
    <w:p w:rsidR="009D6EE3" w:rsidRDefault="009D6EE3" w:rsidP="00836674">
      <w:pPr>
        <w:spacing w:after="0" w:line="240" w:lineRule="auto"/>
        <w:jc w:val="both"/>
        <w:rPr>
          <w:b/>
        </w:rPr>
      </w:pPr>
      <w:r w:rsidRPr="009D6EE3">
        <w:rPr>
          <w:b/>
        </w:rPr>
        <w:t>12:30 hs.</w:t>
      </w:r>
      <w:r w:rsidRPr="009D6EE3">
        <w:rPr>
          <w:b/>
        </w:rPr>
        <w:tab/>
        <w:t>Receso.</w:t>
      </w:r>
    </w:p>
    <w:p w:rsidR="0066717E" w:rsidRDefault="0066717E" w:rsidP="00836674">
      <w:pPr>
        <w:spacing w:after="0" w:line="240" w:lineRule="auto"/>
        <w:jc w:val="both"/>
        <w:rPr>
          <w:b/>
        </w:rPr>
      </w:pPr>
    </w:p>
    <w:p w:rsidR="0066717E" w:rsidRDefault="0066717E" w:rsidP="00836674">
      <w:pPr>
        <w:spacing w:after="0" w:line="240" w:lineRule="auto"/>
        <w:jc w:val="both"/>
        <w:rPr>
          <w:b/>
        </w:rPr>
      </w:pPr>
      <w:r>
        <w:rPr>
          <w:b/>
        </w:rPr>
        <w:t>1</w:t>
      </w:r>
      <w:r w:rsidR="009D6EE3">
        <w:rPr>
          <w:b/>
        </w:rPr>
        <w:t>4</w:t>
      </w:r>
      <w:r>
        <w:rPr>
          <w:b/>
        </w:rPr>
        <w:t>:00 hs.</w:t>
      </w:r>
      <w:r>
        <w:rPr>
          <w:b/>
        </w:rPr>
        <w:tab/>
        <w:t>El Control Externo en la Provincia de Tierra del Fuego.</w:t>
      </w:r>
    </w:p>
    <w:p w:rsidR="0066717E" w:rsidRPr="0066717E" w:rsidRDefault="0066717E" w:rsidP="00836674">
      <w:pPr>
        <w:spacing w:after="0" w:line="240" w:lineRule="auto"/>
        <w:jc w:val="both"/>
      </w:pPr>
      <w:r>
        <w:rPr>
          <w:b/>
        </w:rPr>
        <w:tab/>
      </w:r>
      <w:r>
        <w:rPr>
          <w:b/>
        </w:rPr>
        <w:tab/>
      </w:r>
      <w:r w:rsidRPr="0066717E">
        <w:rPr>
          <w:lang w:val="en-US"/>
        </w:rPr>
        <w:t xml:space="preserve">CPN Rafael Choren, CPN David Berhens. </w:t>
      </w:r>
      <w:r w:rsidRPr="0066717E">
        <w:t>Tribunal de Cuentas, Provincia de Tierra del Fuego.</w:t>
      </w:r>
    </w:p>
    <w:p w:rsidR="0066717E" w:rsidRDefault="0066717E" w:rsidP="00836674">
      <w:pPr>
        <w:spacing w:after="0" w:line="240" w:lineRule="auto"/>
        <w:jc w:val="both"/>
      </w:pPr>
      <w:r>
        <w:tab/>
      </w:r>
      <w:r>
        <w:tab/>
        <w:t>Moderador: Cr. Gral. de la Provincia de San Luis, CPN Daniel Marone.</w:t>
      </w:r>
    </w:p>
    <w:p w:rsidR="00955AAE" w:rsidRDefault="00955AAE" w:rsidP="00836674">
      <w:pPr>
        <w:spacing w:after="0" w:line="240" w:lineRule="auto"/>
        <w:jc w:val="both"/>
      </w:pPr>
    </w:p>
    <w:p w:rsidR="00955AAE" w:rsidRDefault="00955AAE" w:rsidP="00836674">
      <w:pPr>
        <w:spacing w:after="0" w:line="240" w:lineRule="auto"/>
        <w:jc w:val="both"/>
        <w:rPr>
          <w:b/>
        </w:rPr>
      </w:pPr>
      <w:r>
        <w:rPr>
          <w:b/>
        </w:rPr>
        <w:t>1</w:t>
      </w:r>
      <w:r w:rsidR="009D6EE3">
        <w:rPr>
          <w:b/>
        </w:rPr>
        <w:t>4</w:t>
      </w:r>
      <w:r>
        <w:rPr>
          <w:b/>
        </w:rPr>
        <w:t>:40 hs.</w:t>
      </w:r>
      <w:r>
        <w:rPr>
          <w:b/>
        </w:rPr>
        <w:tab/>
        <w:t>Preguntas.</w:t>
      </w:r>
    </w:p>
    <w:p w:rsidR="00955AAE" w:rsidRDefault="00955AAE" w:rsidP="00836674">
      <w:pPr>
        <w:spacing w:after="0" w:line="240" w:lineRule="auto"/>
        <w:jc w:val="both"/>
        <w:rPr>
          <w:b/>
        </w:rPr>
      </w:pPr>
    </w:p>
    <w:p w:rsidR="00955AAE" w:rsidRDefault="00955AAE" w:rsidP="00836674">
      <w:pPr>
        <w:spacing w:after="0" w:line="240" w:lineRule="auto"/>
        <w:jc w:val="both"/>
        <w:rPr>
          <w:b/>
        </w:rPr>
      </w:pPr>
      <w:r>
        <w:rPr>
          <w:b/>
        </w:rPr>
        <w:t>1</w:t>
      </w:r>
      <w:r w:rsidR="009D6EE3">
        <w:rPr>
          <w:b/>
        </w:rPr>
        <w:t>5</w:t>
      </w:r>
      <w:r>
        <w:rPr>
          <w:b/>
        </w:rPr>
        <w:t>:00 hs.</w:t>
      </w:r>
      <w:r>
        <w:rPr>
          <w:b/>
        </w:rPr>
        <w:tab/>
        <w:t>Elaboración de Conclusiones.</w:t>
      </w:r>
    </w:p>
    <w:p w:rsidR="00955AAE" w:rsidRDefault="00955AAE" w:rsidP="00836674">
      <w:pPr>
        <w:spacing w:after="0" w:line="240" w:lineRule="auto"/>
        <w:jc w:val="both"/>
        <w:rPr>
          <w:b/>
        </w:rPr>
      </w:pPr>
    </w:p>
    <w:p w:rsidR="00955AAE" w:rsidRDefault="00955AAE" w:rsidP="00836674">
      <w:pPr>
        <w:spacing w:after="0" w:line="240" w:lineRule="auto"/>
        <w:jc w:val="both"/>
        <w:rPr>
          <w:b/>
        </w:rPr>
      </w:pPr>
      <w:r>
        <w:rPr>
          <w:b/>
        </w:rPr>
        <w:t>1</w:t>
      </w:r>
      <w:r w:rsidR="009D6EE3">
        <w:rPr>
          <w:b/>
        </w:rPr>
        <w:t>5</w:t>
      </w:r>
      <w:r>
        <w:rPr>
          <w:b/>
        </w:rPr>
        <w:t>:</w:t>
      </w:r>
      <w:r w:rsidR="009D6EE3">
        <w:rPr>
          <w:b/>
        </w:rPr>
        <w:t>4</w:t>
      </w:r>
      <w:r>
        <w:rPr>
          <w:b/>
        </w:rPr>
        <w:t>0 hs.</w:t>
      </w:r>
      <w:r>
        <w:rPr>
          <w:b/>
        </w:rPr>
        <w:tab/>
        <w:t>Acto de clausura.</w:t>
      </w:r>
    </w:p>
    <w:p w:rsidR="00955AAE" w:rsidRDefault="00955AAE" w:rsidP="00955AAE">
      <w:pPr>
        <w:spacing w:after="0" w:line="240" w:lineRule="auto"/>
        <w:jc w:val="both"/>
      </w:pPr>
      <w:r>
        <w:rPr>
          <w:b/>
        </w:rPr>
        <w:tab/>
      </w:r>
      <w:r>
        <w:rPr>
          <w:b/>
        </w:rPr>
        <w:tab/>
      </w:r>
      <w:r>
        <w:t>Lectura de Conclusiones. Entrega de Certificados.</w:t>
      </w:r>
    </w:p>
    <w:p w:rsidR="00955AAE" w:rsidRDefault="00955AAE" w:rsidP="00955AAE">
      <w:pPr>
        <w:spacing w:after="0" w:line="240" w:lineRule="auto"/>
        <w:jc w:val="both"/>
      </w:pPr>
      <w:r>
        <w:tab/>
      </w:r>
      <w:r>
        <w:tab/>
        <w:t>Palabras de cierre a cargo de Autoridades de la Provincia y del Cr. Gral. de la Nación, CPN César Duro.</w:t>
      </w:r>
    </w:p>
    <w:p w:rsidR="00955AAE" w:rsidRDefault="00955AAE" w:rsidP="00955AAE">
      <w:pPr>
        <w:spacing w:after="0" w:line="240" w:lineRule="auto"/>
        <w:jc w:val="both"/>
      </w:pPr>
    </w:p>
    <w:p w:rsidR="00955AAE" w:rsidRDefault="00955AAE" w:rsidP="00955AAE">
      <w:pPr>
        <w:spacing w:after="0" w:line="240" w:lineRule="auto"/>
        <w:jc w:val="both"/>
        <w:rPr>
          <w:b/>
        </w:rPr>
      </w:pPr>
      <w:r>
        <w:rPr>
          <w:b/>
        </w:rPr>
        <w:t>21:00 hs.</w:t>
      </w:r>
      <w:r>
        <w:rPr>
          <w:b/>
        </w:rPr>
        <w:tab/>
        <w:t>Cena show de despedida.</w:t>
      </w:r>
    </w:p>
    <w:p w:rsidR="00955AAE" w:rsidRPr="00955AAE" w:rsidRDefault="00955AAE" w:rsidP="00955AAE">
      <w:pPr>
        <w:spacing w:after="0" w:line="240" w:lineRule="auto"/>
        <w:jc w:val="both"/>
      </w:pPr>
      <w:r>
        <w:rPr>
          <w:b/>
        </w:rPr>
        <w:tab/>
      </w:r>
      <w:r>
        <w:rPr>
          <w:b/>
        </w:rPr>
        <w:tab/>
      </w:r>
      <w:r>
        <w:t>Salón Milenio, Hotel Las Hayas.</w:t>
      </w:r>
    </w:p>
    <w:p w:rsidR="0066717E" w:rsidRPr="0066717E" w:rsidRDefault="0066717E" w:rsidP="00836674">
      <w:pPr>
        <w:spacing w:after="0" w:line="240" w:lineRule="auto"/>
        <w:jc w:val="both"/>
      </w:pPr>
    </w:p>
    <w:p w:rsidR="0066717E" w:rsidRPr="0066717E" w:rsidRDefault="0066717E" w:rsidP="00836674">
      <w:pPr>
        <w:spacing w:after="0" w:line="240" w:lineRule="auto"/>
        <w:jc w:val="both"/>
      </w:pPr>
    </w:p>
    <w:p w:rsidR="00644CCC" w:rsidRPr="0066717E" w:rsidRDefault="00644CCC" w:rsidP="00BF0F21">
      <w:pPr>
        <w:spacing w:after="0" w:line="240" w:lineRule="auto"/>
        <w:jc w:val="both"/>
      </w:pPr>
    </w:p>
    <w:p w:rsidR="009A4141" w:rsidRPr="0066717E" w:rsidRDefault="009A4141" w:rsidP="00BF0F21">
      <w:pPr>
        <w:spacing w:after="0" w:line="240" w:lineRule="auto"/>
        <w:jc w:val="both"/>
        <w:rPr>
          <w:b/>
        </w:rPr>
      </w:pPr>
    </w:p>
    <w:p w:rsidR="001A30C2" w:rsidRPr="001A30C2" w:rsidRDefault="001A30C2" w:rsidP="001A30C2">
      <w:pPr>
        <w:spacing w:after="0" w:line="240" w:lineRule="auto"/>
        <w:jc w:val="both"/>
        <w:rPr>
          <w:b/>
          <w:u w:val="single"/>
        </w:rPr>
      </w:pPr>
      <w:r w:rsidRPr="001A30C2">
        <w:rPr>
          <w:b/>
          <w:u w:val="single"/>
        </w:rPr>
        <w:t>SÁBADO 17 DE NOVIEMBRE</w:t>
      </w:r>
    </w:p>
    <w:p w:rsidR="001A30C2" w:rsidRDefault="001A30C2" w:rsidP="001A30C2">
      <w:pPr>
        <w:spacing w:after="0" w:line="240" w:lineRule="auto"/>
        <w:jc w:val="both"/>
      </w:pPr>
    </w:p>
    <w:p w:rsidR="001A30C2" w:rsidRPr="001A30C2" w:rsidRDefault="001A30C2" w:rsidP="001A30C2">
      <w:pPr>
        <w:spacing w:after="0" w:line="240" w:lineRule="auto"/>
        <w:jc w:val="both"/>
        <w:rPr>
          <w:b/>
        </w:rPr>
      </w:pPr>
      <w:r>
        <w:rPr>
          <w:b/>
        </w:rPr>
        <w:t>10</w:t>
      </w:r>
      <w:r w:rsidRPr="001A30C2">
        <w:rPr>
          <w:b/>
        </w:rPr>
        <w:t>:00 hs.</w:t>
      </w:r>
      <w:r>
        <w:tab/>
      </w:r>
      <w:r>
        <w:rPr>
          <w:b/>
        </w:rPr>
        <w:t>Reunión anual de Contadores Generales.</w:t>
      </w:r>
    </w:p>
    <w:p w:rsidR="00BF0F21" w:rsidRDefault="001A30C2" w:rsidP="001A30C2">
      <w:pPr>
        <w:spacing w:after="0" w:line="240" w:lineRule="auto"/>
        <w:jc w:val="both"/>
      </w:pPr>
      <w:r>
        <w:tab/>
      </w:r>
      <w:r>
        <w:tab/>
        <w:t>Evaluación del Congreso, rendición de cuentas, elección de próxima sede.</w:t>
      </w:r>
    </w:p>
    <w:p w:rsidR="001A30C2" w:rsidRDefault="001A30C2" w:rsidP="001A30C2">
      <w:pPr>
        <w:spacing w:after="0" w:line="240" w:lineRule="auto"/>
        <w:jc w:val="both"/>
      </w:pPr>
    </w:p>
    <w:p w:rsidR="001A30C2" w:rsidRPr="001A30C2" w:rsidRDefault="001A30C2" w:rsidP="001A30C2">
      <w:pPr>
        <w:spacing w:after="0" w:line="240" w:lineRule="auto"/>
        <w:jc w:val="both"/>
        <w:rPr>
          <w:b/>
        </w:rPr>
      </w:pPr>
      <w:r>
        <w:rPr>
          <w:b/>
        </w:rPr>
        <w:t>13:00 hs.</w:t>
      </w:r>
      <w:r>
        <w:rPr>
          <w:b/>
        </w:rPr>
        <w:tab/>
        <w:t>Almuerzo de camaradería.</w:t>
      </w:r>
    </w:p>
    <w:p w:rsidR="00BF0F21" w:rsidRPr="0066717E" w:rsidRDefault="00BF0F21" w:rsidP="00BF0F21">
      <w:pPr>
        <w:spacing w:after="0" w:line="240" w:lineRule="auto"/>
        <w:jc w:val="both"/>
      </w:pPr>
    </w:p>
    <w:p w:rsidR="00BF0F21" w:rsidRPr="0066717E" w:rsidRDefault="00BF0F21" w:rsidP="00BF0F21">
      <w:pPr>
        <w:spacing w:after="0" w:line="240" w:lineRule="auto"/>
        <w:jc w:val="both"/>
      </w:pPr>
    </w:p>
    <w:p w:rsidR="00BF0F21" w:rsidRPr="0066717E" w:rsidRDefault="00BF0F21" w:rsidP="00BF0F21">
      <w:pPr>
        <w:spacing w:after="0" w:line="240" w:lineRule="auto"/>
        <w:jc w:val="both"/>
        <w:rPr>
          <w:b/>
        </w:rPr>
      </w:pPr>
    </w:p>
    <w:sectPr w:rsidR="00BF0F21" w:rsidRPr="0066717E" w:rsidSect="00BF0F21">
      <w:headerReference w:type="default" r:id="rId9"/>
      <w:footerReference w:type="default" r:id="rId10"/>
      <w:pgSz w:w="12240" w:h="20160" w:code="5"/>
      <w:pgMar w:top="720" w:right="680" w:bottom="720" w:left="720" w:header="709" w:footer="709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F6" w:rsidRDefault="00F17BF6" w:rsidP="009D0158">
      <w:pPr>
        <w:spacing w:after="0" w:line="240" w:lineRule="auto"/>
      </w:pPr>
      <w:r>
        <w:separator/>
      </w:r>
    </w:p>
  </w:endnote>
  <w:endnote w:type="continuationSeparator" w:id="0">
    <w:p w:rsidR="00F17BF6" w:rsidRDefault="00F17BF6" w:rsidP="009D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0D6" w:rsidRDefault="003330D6" w:rsidP="009D0158">
    <w:pPr>
      <w:pStyle w:val="Piedepgina"/>
      <w:jc w:val="center"/>
    </w:pPr>
    <w:r>
      <w:rPr>
        <w:noProof/>
        <w:lang w:val="es-AR" w:eastAsia="es-AR"/>
      </w:rPr>
      <w:drawing>
        <wp:inline distT="0" distB="0" distL="0" distR="0" wp14:anchorId="13CDC371" wp14:editId="57CF7F25">
          <wp:extent cx="3781425" cy="581025"/>
          <wp:effectExtent l="0" t="0" r="9525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0D6" w:rsidRDefault="003330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F6" w:rsidRDefault="00F17BF6" w:rsidP="009D0158">
      <w:pPr>
        <w:spacing w:after="0" w:line="240" w:lineRule="auto"/>
      </w:pPr>
      <w:r>
        <w:separator/>
      </w:r>
    </w:p>
  </w:footnote>
  <w:footnote w:type="continuationSeparator" w:id="0">
    <w:p w:rsidR="00F17BF6" w:rsidRDefault="00F17BF6" w:rsidP="009D0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0D6" w:rsidRDefault="003330D6" w:rsidP="009D0158">
    <w:pPr>
      <w:pStyle w:val="Encabezado"/>
      <w:jc w:val="center"/>
    </w:pPr>
    <w:r>
      <w:rPr>
        <w:noProof/>
        <w:lang w:val="es-AR" w:eastAsia="es-AR"/>
      </w:rPr>
      <w:drawing>
        <wp:inline distT="0" distB="0" distL="0" distR="0" wp14:anchorId="6D28A24A" wp14:editId="4AE6D031">
          <wp:extent cx="3486150" cy="1057275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0D6" w:rsidRDefault="003330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D4D7E"/>
    <w:multiLevelType w:val="hybridMultilevel"/>
    <w:tmpl w:val="1A8003BE"/>
    <w:lvl w:ilvl="0" w:tplc="0C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0091845"/>
    <w:multiLevelType w:val="hybridMultilevel"/>
    <w:tmpl w:val="1A3E2F6C"/>
    <w:lvl w:ilvl="0" w:tplc="6E3C7782">
      <w:numFmt w:val="bullet"/>
      <w:lvlText w:val=""/>
      <w:lvlJc w:val="left"/>
      <w:pPr>
        <w:ind w:left="1080" w:hanging="360"/>
      </w:pPr>
      <w:rPr>
        <w:rFonts w:ascii="Symbol" w:eastAsia="MS Mincho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DB6FA7"/>
    <w:multiLevelType w:val="hybridMultilevel"/>
    <w:tmpl w:val="1408FC7C"/>
    <w:lvl w:ilvl="0" w:tplc="D0D2BE32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E4F05"/>
    <w:multiLevelType w:val="hybridMultilevel"/>
    <w:tmpl w:val="2844174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58"/>
    <w:rsid w:val="00077C67"/>
    <w:rsid w:val="000B475F"/>
    <w:rsid w:val="000F62F9"/>
    <w:rsid w:val="001165DE"/>
    <w:rsid w:val="001474D6"/>
    <w:rsid w:val="001657C5"/>
    <w:rsid w:val="001862FB"/>
    <w:rsid w:val="00192CB6"/>
    <w:rsid w:val="001A30C2"/>
    <w:rsid w:val="001D64EA"/>
    <w:rsid w:val="002334AE"/>
    <w:rsid w:val="0025602A"/>
    <w:rsid w:val="002676B4"/>
    <w:rsid w:val="002D0045"/>
    <w:rsid w:val="002D7189"/>
    <w:rsid w:val="00305A90"/>
    <w:rsid w:val="00320424"/>
    <w:rsid w:val="003330D6"/>
    <w:rsid w:val="00362CF6"/>
    <w:rsid w:val="00390687"/>
    <w:rsid w:val="003A4DF8"/>
    <w:rsid w:val="003A6275"/>
    <w:rsid w:val="003F4E51"/>
    <w:rsid w:val="00404D28"/>
    <w:rsid w:val="00450C85"/>
    <w:rsid w:val="004548A8"/>
    <w:rsid w:val="004557F6"/>
    <w:rsid w:val="004830AB"/>
    <w:rsid w:val="00520365"/>
    <w:rsid w:val="00540554"/>
    <w:rsid w:val="00557D42"/>
    <w:rsid w:val="00596921"/>
    <w:rsid w:val="00597216"/>
    <w:rsid w:val="005C5067"/>
    <w:rsid w:val="005E2224"/>
    <w:rsid w:val="005E6191"/>
    <w:rsid w:val="005F3D87"/>
    <w:rsid w:val="00644CCC"/>
    <w:rsid w:val="0066717E"/>
    <w:rsid w:val="006A0170"/>
    <w:rsid w:val="00737679"/>
    <w:rsid w:val="007447B0"/>
    <w:rsid w:val="007F7A42"/>
    <w:rsid w:val="00836674"/>
    <w:rsid w:val="008C689A"/>
    <w:rsid w:val="008F031E"/>
    <w:rsid w:val="008F65CD"/>
    <w:rsid w:val="0093164C"/>
    <w:rsid w:val="00932C62"/>
    <w:rsid w:val="00954C8F"/>
    <w:rsid w:val="00955AAE"/>
    <w:rsid w:val="009929AC"/>
    <w:rsid w:val="009A140D"/>
    <w:rsid w:val="009A4141"/>
    <w:rsid w:val="009B4709"/>
    <w:rsid w:val="009D0158"/>
    <w:rsid w:val="009D6EE3"/>
    <w:rsid w:val="009F6CFD"/>
    <w:rsid w:val="00A016FA"/>
    <w:rsid w:val="00A10589"/>
    <w:rsid w:val="00A45FAA"/>
    <w:rsid w:val="00A61259"/>
    <w:rsid w:val="00A83BD7"/>
    <w:rsid w:val="00A87C1F"/>
    <w:rsid w:val="00A968A0"/>
    <w:rsid w:val="00AA01B7"/>
    <w:rsid w:val="00B177AC"/>
    <w:rsid w:val="00B2269F"/>
    <w:rsid w:val="00B76203"/>
    <w:rsid w:val="00BA5D96"/>
    <w:rsid w:val="00BA7896"/>
    <w:rsid w:val="00BD720B"/>
    <w:rsid w:val="00BF0F21"/>
    <w:rsid w:val="00C204C7"/>
    <w:rsid w:val="00C707C0"/>
    <w:rsid w:val="00C7220D"/>
    <w:rsid w:val="00C75308"/>
    <w:rsid w:val="00CB2E11"/>
    <w:rsid w:val="00CB5976"/>
    <w:rsid w:val="00CC28C2"/>
    <w:rsid w:val="00CD3509"/>
    <w:rsid w:val="00D15BD5"/>
    <w:rsid w:val="00D37F47"/>
    <w:rsid w:val="00D45E6F"/>
    <w:rsid w:val="00DA70C2"/>
    <w:rsid w:val="00DC0B35"/>
    <w:rsid w:val="00DD081D"/>
    <w:rsid w:val="00DE6749"/>
    <w:rsid w:val="00E10A44"/>
    <w:rsid w:val="00E253FE"/>
    <w:rsid w:val="00E3056E"/>
    <w:rsid w:val="00E51079"/>
    <w:rsid w:val="00E52511"/>
    <w:rsid w:val="00E717C6"/>
    <w:rsid w:val="00E807BD"/>
    <w:rsid w:val="00E91F75"/>
    <w:rsid w:val="00EE184D"/>
    <w:rsid w:val="00F03A34"/>
    <w:rsid w:val="00F0696C"/>
    <w:rsid w:val="00F17BF6"/>
    <w:rsid w:val="00F25249"/>
    <w:rsid w:val="00F27F5D"/>
    <w:rsid w:val="00F30CC8"/>
    <w:rsid w:val="00F32A09"/>
    <w:rsid w:val="00FC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01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0158"/>
  </w:style>
  <w:style w:type="paragraph" w:styleId="Piedepgina">
    <w:name w:val="footer"/>
    <w:basedOn w:val="Normal"/>
    <w:link w:val="PiedepginaCar"/>
    <w:uiPriority w:val="99"/>
    <w:unhideWhenUsed/>
    <w:rsid w:val="009D01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0158"/>
  </w:style>
  <w:style w:type="paragraph" w:styleId="Textodeglobo">
    <w:name w:val="Balloon Text"/>
    <w:basedOn w:val="Normal"/>
    <w:link w:val="TextodegloboCar"/>
    <w:uiPriority w:val="99"/>
    <w:semiHidden/>
    <w:unhideWhenUsed/>
    <w:rsid w:val="009D0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5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334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01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0158"/>
  </w:style>
  <w:style w:type="paragraph" w:styleId="Piedepgina">
    <w:name w:val="footer"/>
    <w:basedOn w:val="Normal"/>
    <w:link w:val="PiedepginaCar"/>
    <w:uiPriority w:val="99"/>
    <w:unhideWhenUsed/>
    <w:rsid w:val="009D01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0158"/>
  </w:style>
  <w:style w:type="paragraph" w:styleId="Textodeglobo">
    <w:name w:val="Balloon Text"/>
    <w:basedOn w:val="Normal"/>
    <w:link w:val="TextodegloboCar"/>
    <w:uiPriority w:val="99"/>
    <w:semiHidden/>
    <w:unhideWhenUsed/>
    <w:rsid w:val="009D0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5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33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63969-B850-452B-BE32-D0B29DEB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Goycolea</dc:creator>
  <cp:lastModifiedBy>Gabriela</cp:lastModifiedBy>
  <cp:revision>2</cp:revision>
  <cp:lastPrinted>2018-11-06T11:30:00Z</cp:lastPrinted>
  <dcterms:created xsi:type="dcterms:W3CDTF">2018-11-08T11:26:00Z</dcterms:created>
  <dcterms:modified xsi:type="dcterms:W3CDTF">2018-11-08T11:26:00Z</dcterms:modified>
</cp:coreProperties>
</file>